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FBE2" w14:textId="46DA2267" w:rsidR="00591A5C" w:rsidRDefault="00591A5C" w:rsidP="00591A5C">
      <w:pPr>
        <w:pStyle w:val="Ttulo1"/>
        <w:tabs>
          <w:tab w:val="clear" w:pos="567"/>
          <w:tab w:val="clear" w:pos="1134"/>
        </w:tabs>
        <w:jc w:val="center"/>
      </w:pPr>
      <w:bookmarkStart w:id="0" w:name="_Toc126770394"/>
      <w:bookmarkStart w:id="1" w:name="_Ref126771855"/>
      <w:bookmarkStart w:id="2" w:name="_Ref126771960"/>
      <w:bookmarkStart w:id="3" w:name="_Ref126772408"/>
      <w:r>
        <w:t xml:space="preserve">ANEXO VII </w:t>
      </w:r>
      <w:r>
        <w:t>- Declaração de Recebimento de Efluentes</w:t>
      </w:r>
      <w:bookmarkEnd w:id="0"/>
      <w:bookmarkEnd w:id="1"/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91A5C" w14:paraId="021F3916" w14:textId="77777777" w:rsidTr="00535A96">
        <w:tc>
          <w:tcPr>
            <w:tcW w:w="9061" w:type="dxa"/>
          </w:tcPr>
          <w:p w14:paraId="5BBCE1D8" w14:textId="77777777" w:rsidR="00591A5C" w:rsidRDefault="00591A5C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  <w:r>
              <w:rPr>
                <w:b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DA6E5F" wp14:editId="55C8DCB1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196215</wp:posOffset>
                      </wp:positionV>
                      <wp:extent cx="2849880" cy="594360"/>
                      <wp:effectExtent l="0" t="0" r="26670" b="15240"/>
                      <wp:wrapNone/>
                      <wp:docPr id="52" name="Retângul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880" cy="594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53A9CD" w14:textId="77777777" w:rsidR="00591A5C" w:rsidRPr="0086704B" w:rsidRDefault="00591A5C" w:rsidP="00591A5C">
                                  <w:pPr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ATENÇÃO: </w:t>
                                  </w:r>
                                  <w:r w:rsidRPr="0086704B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Usar este modelo </w:t>
                                  </w: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apenas para projetos de redes coletoras em sistemas de concessionárias/empresas privadas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A6E5F" id="Retângulo 52" o:spid="_x0000_s1026" style="position:absolute;left:0;text-align:left;margin-left:208.6pt;margin-top:15.45pt;width:224.4pt;height:4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" fillcolor="#c00000" strokecolor="#c00000" strokeweight="1pt">
                      <v:textbox>
                        <w:txbxContent>
                          <w:p w14:paraId="6553A9CD" w14:textId="77777777" w:rsidR="00591A5C" w:rsidRPr="0086704B" w:rsidRDefault="00591A5C" w:rsidP="00591A5C">
                            <w:pPr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ATENÇÃO: </w:t>
                            </w:r>
                            <w:r w:rsidRPr="0086704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Usar este modelo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apenas para projetos de redes coletoras em sistemas de concessionárias/empresas privadas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310604" w14:textId="77777777" w:rsidR="00591A5C" w:rsidRDefault="00591A5C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0BC0AC89" w14:textId="77777777" w:rsidR="00591A5C" w:rsidRDefault="00591A5C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</w:p>
          <w:p w14:paraId="79A7B897" w14:textId="77777777" w:rsidR="00591A5C" w:rsidRPr="00570C80" w:rsidRDefault="00591A5C" w:rsidP="00535A96">
            <w:pPr>
              <w:spacing w:before="120" w:after="120" w:line="360" w:lineRule="auto"/>
              <w:jc w:val="right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Mu</w:t>
            </w:r>
            <w:r>
              <w:rPr>
                <w:rFonts w:cs="Arial"/>
                <w:szCs w:val="24"/>
              </w:rPr>
              <w:t>nicípio, (dia) de (mês) de 2023</w:t>
            </w:r>
          </w:p>
          <w:p w14:paraId="32617B3B" w14:textId="77777777" w:rsidR="00591A5C" w:rsidRDefault="00591A5C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</w:p>
          <w:p w14:paraId="60C1625E" w14:textId="77777777" w:rsidR="00591A5C" w:rsidRDefault="00591A5C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(CONCESSIONÁRIA/EMPRESA PRIVADA DE SANEAMENTO) do município de (</w:t>
            </w:r>
            <w:proofErr w:type="spellStart"/>
            <w:r>
              <w:rPr>
                <w:rFonts w:cs="Arial"/>
                <w:szCs w:val="24"/>
              </w:rPr>
              <w:t>xxxxxxxxxxxx</w:t>
            </w:r>
            <w:proofErr w:type="spellEnd"/>
            <w:r>
              <w:rPr>
                <w:rFonts w:cs="Arial"/>
                <w:szCs w:val="24"/>
              </w:rPr>
              <w:t xml:space="preserve">), </w:t>
            </w:r>
            <w:r w:rsidRPr="000944DA">
              <w:rPr>
                <w:rFonts w:cs="Arial"/>
                <w:szCs w:val="24"/>
              </w:rPr>
              <w:t xml:space="preserve">pessoa  jurídica  de  direito  privado,  com  sede  na (XXXXXXXXXXXXXXXXXXX),  nº  XXX, Bairro  XXXXXX, Cidade de XXXXXXXXXXX, Estado de XXXXXXXXXXX, CEP XXXXXXXX, inscrita no CNPJ/MF sob o nº XXXXXXXXXXXXXX, vem por meio desta declarar </w:t>
            </w:r>
            <w:r>
              <w:rPr>
                <w:rFonts w:cs="Arial"/>
                <w:szCs w:val="24"/>
              </w:rPr>
              <w:t xml:space="preserve">estar ciente da participação do município no Edital AGEVAP/CEIVAP nº 002/2023 – PROTRATAR VI, com projeto de rede coletora para localidade fora da área de concessão, conforme Contrato de Concessão. </w:t>
            </w:r>
          </w:p>
          <w:p w14:paraId="75E7AB7A" w14:textId="77777777" w:rsidR="00591A5C" w:rsidRDefault="00591A5C" w:rsidP="00535A96">
            <w:pPr>
              <w:shd w:val="clear" w:color="auto" w:fill="FFFFFF"/>
              <w:tabs>
                <w:tab w:val="left" w:pos="9630"/>
              </w:tabs>
              <w:spacing w:before="120" w:after="120" w:line="360" w:lineRule="auto"/>
              <w:ind w:right="-15" w:firstLine="851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Ainda, declara ter capacidade no sistema de esgotamento sanitário municipal para transporte e tratamento do efluente a ser coletado pela rede coletora proposta. O efluente terá tratamento na </w:t>
            </w:r>
            <w:r w:rsidRPr="00855FFB">
              <w:rPr>
                <w:rFonts w:cs="Arial"/>
                <w:szCs w:val="24"/>
                <w:highlight w:val="red"/>
              </w:rPr>
              <w:t>(descrever brevemente o sistema de tratamento)</w:t>
            </w:r>
            <w:r>
              <w:rPr>
                <w:rFonts w:cs="Arial"/>
                <w:szCs w:val="24"/>
              </w:rPr>
              <w:t xml:space="preserve">, </w:t>
            </w:r>
            <w:r w:rsidRPr="00302FA0">
              <w:rPr>
                <w:rFonts w:cs="Arial"/>
                <w:szCs w:val="24"/>
                <w:highlight w:val="yellow"/>
              </w:rPr>
              <w:t>sendo, portanto, adequado à funcionalidade do sistema proposto.</w:t>
            </w:r>
            <w:r>
              <w:rPr>
                <w:rFonts w:cs="Arial"/>
                <w:szCs w:val="24"/>
              </w:rPr>
              <w:t xml:space="preserve"> </w:t>
            </w:r>
          </w:p>
          <w:p w14:paraId="53AA66C6" w14:textId="77777777" w:rsidR="00591A5C" w:rsidRPr="00570C80" w:rsidRDefault="00591A5C" w:rsidP="00535A96">
            <w:pPr>
              <w:spacing w:before="120" w:after="120" w:line="360" w:lineRule="auto"/>
              <w:rPr>
                <w:rFonts w:cs="Arial"/>
                <w:szCs w:val="24"/>
              </w:rPr>
            </w:pPr>
          </w:p>
          <w:p w14:paraId="4B3592B8" w14:textId="77777777" w:rsidR="00591A5C" w:rsidRDefault="00591A5C" w:rsidP="00535A96">
            <w:pPr>
              <w:spacing w:before="120" w:after="120" w:line="360" w:lineRule="auto"/>
              <w:jc w:val="center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</w:t>
            </w:r>
            <w:r w:rsidRPr="00570C80">
              <w:rPr>
                <w:rFonts w:cs="Arial"/>
                <w:szCs w:val="24"/>
              </w:rPr>
              <w:t>)</w:t>
            </w:r>
          </w:p>
          <w:p w14:paraId="614A800C" w14:textId="77777777" w:rsidR="00591A5C" w:rsidRDefault="00591A5C" w:rsidP="00535A96">
            <w:pPr>
              <w:spacing w:before="120" w:after="120" w:line="360" w:lineRule="auto"/>
            </w:pPr>
          </w:p>
        </w:tc>
      </w:tr>
    </w:tbl>
    <w:p w14:paraId="3F668382" w14:textId="6B768134" w:rsidR="00101994" w:rsidRPr="005C69B6" w:rsidRDefault="00101994" w:rsidP="005C69B6"/>
    <w:sectPr w:rsidR="00101994" w:rsidRPr="005C69B6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7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158b3b08-feb8-4691-b254-7880a54c1943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0f4049e-aa6f-4779-b314-4e6b53fb6095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2023-03-13T12:43:00Z</dcterms:created>
  <dcterms:modified xsi:type="dcterms:W3CDTF">2023-03-13T12:43:00Z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